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1A3E4" w14:textId="77777777" w:rsidR="002E0D64" w:rsidRPr="001F4E4B" w:rsidRDefault="002E0D64" w:rsidP="002E0D64">
      <w:pPr>
        <w:spacing w:after="0" w:line="240" w:lineRule="auto"/>
        <w:jc w:val="both"/>
        <w:rPr>
          <w:rFonts w:eastAsia="Times New Roman" w:cs="Arial"/>
          <w:sz w:val="20"/>
          <w:szCs w:val="20"/>
          <w:lang w:val="en-US" w:eastAsia="es-ES"/>
        </w:rPr>
      </w:pPr>
    </w:p>
    <w:p w14:paraId="16E91109" w14:textId="55E4A122" w:rsidR="002E0D64" w:rsidRDefault="002E0D64" w:rsidP="005F583F">
      <w:pPr>
        <w:pStyle w:val="annextytle"/>
      </w:pPr>
      <w:bookmarkStart w:id="0" w:name="_Toc392512377"/>
      <w:r>
        <w:t xml:space="preserve">ANNEX C -  </w:t>
      </w:r>
      <w:r w:rsidR="00EE50D8">
        <w:t>REQUIREMENTS</w:t>
      </w:r>
      <w:r>
        <w:t xml:space="preserve"> TO OBTAIN THE DOUBLE DEGREE</w:t>
      </w:r>
      <w:bookmarkEnd w:id="0"/>
    </w:p>
    <w:p w14:paraId="2C4EB668" w14:textId="009CAB29" w:rsidR="00054F68" w:rsidRDefault="002E0D64" w:rsidP="00484322">
      <w:pPr>
        <w:ind w:right="-710"/>
        <w:jc w:val="both"/>
        <w:rPr>
          <w:rFonts w:eastAsia="Times New Roman" w:cs="Arial"/>
          <w:sz w:val="20"/>
          <w:szCs w:val="20"/>
          <w:lang w:val="en-US" w:eastAsia="es-ES"/>
        </w:rPr>
      </w:pPr>
      <w:r w:rsidRPr="00DC56B8">
        <w:rPr>
          <w:rFonts w:eastAsia="Times New Roman" w:cs="Arial"/>
          <w:bCs/>
          <w:sz w:val="20"/>
          <w:szCs w:val="20"/>
          <w:lang w:val="en-US" w:eastAsia="es-ES"/>
        </w:rPr>
        <w:t>T</w:t>
      </w:r>
      <w:r w:rsidR="00EE50D8">
        <w:rPr>
          <w:rFonts w:eastAsia="Times New Roman"/>
          <w:sz w:val="20"/>
          <w:szCs w:val="20"/>
          <w:lang w:val="en-US"/>
        </w:rPr>
        <w:t xml:space="preserve">o get the double </w:t>
      </w:r>
      <w:r w:rsidRPr="00DC56B8">
        <w:rPr>
          <w:rFonts w:eastAsia="Times New Roman"/>
          <w:sz w:val="20"/>
          <w:szCs w:val="20"/>
          <w:lang w:val="en-US"/>
        </w:rPr>
        <w:t>degree, s</w:t>
      </w:r>
      <w:r w:rsidRPr="00DC56B8">
        <w:rPr>
          <w:rFonts w:eastAsia="Times New Roman" w:cs="Arial"/>
          <w:sz w:val="20"/>
          <w:szCs w:val="20"/>
          <w:lang w:val="en-US" w:eastAsia="es-ES"/>
        </w:rPr>
        <w:t>tudents must follow one of the following s</w:t>
      </w:r>
      <w:r>
        <w:rPr>
          <w:rFonts w:eastAsia="Times New Roman" w:cs="Arial"/>
          <w:sz w:val="20"/>
          <w:szCs w:val="20"/>
          <w:lang w:val="en-US" w:eastAsia="es-ES"/>
        </w:rPr>
        <w:t>t</w:t>
      </w:r>
      <w:r w:rsidRPr="00DC56B8">
        <w:rPr>
          <w:rFonts w:eastAsia="Times New Roman" w:cs="Arial"/>
          <w:sz w:val="20"/>
          <w:szCs w:val="20"/>
          <w:lang w:val="en-US" w:eastAsia="es-ES"/>
        </w:rPr>
        <w:t>udy plan template</w:t>
      </w:r>
      <w:r>
        <w:rPr>
          <w:rFonts w:eastAsia="Times New Roman" w:cs="Arial"/>
          <w:sz w:val="20"/>
          <w:szCs w:val="20"/>
          <w:lang w:val="en-US" w:eastAsia="es-ES"/>
        </w:rPr>
        <w:t>s</w:t>
      </w:r>
      <w:r w:rsidRPr="00DC56B8">
        <w:rPr>
          <w:rFonts w:eastAsia="Times New Roman" w:cs="Arial"/>
          <w:sz w:val="20"/>
          <w:szCs w:val="20"/>
          <w:lang w:val="en-US" w:eastAsia="es-ES"/>
        </w:rPr>
        <w:t>.</w:t>
      </w:r>
      <w:r>
        <w:rPr>
          <w:rFonts w:eastAsia="Times New Roman" w:cs="Arial"/>
          <w:sz w:val="20"/>
          <w:szCs w:val="20"/>
          <w:lang w:val="en-US" w:eastAsia="es-ES"/>
        </w:rPr>
        <w:t xml:space="preserve"> Each study plan must be approved by the two Universities.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6"/>
        <w:gridCol w:w="341"/>
        <w:gridCol w:w="6237"/>
      </w:tblGrid>
      <w:tr w:rsidR="00985FE3" w14:paraId="478F2BF6" w14:textId="77777777" w:rsidTr="00985FE3">
        <w:tc>
          <w:tcPr>
            <w:tcW w:w="6146" w:type="dxa"/>
          </w:tcPr>
          <w:tbl>
            <w:tblPr>
              <w:tblpPr w:leftFromText="180" w:rightFromText="180" w:vertAnchor="text" w:horzAnchor="margin" w:tblpY="102"/>
              <w:tblW w:w="5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3"/>
              <w:gridCol w:w="708"/>
              <w:gridCol w:w="709"/>
            </w:tblGrid>
            <w:tr w:rsidR="00985FE3" w:rsidRPr="009A74F3" w14:paraId="3BB12693" w14:textId="77777777" w:rsidTr="009567E5">
              <w:trPr>
                <w:trHeight w:val="300"/>
              </w:trPr>
              <w:tc>
                <w:tcPr>
                  <w:tcW w:w="4503" w:type="dxa"/>
                  <w:shd w:val="clear" w:color="000000" w:fill="D9D9D9" w:themeFill="background1" w:themeFillShade="D9"/>
                  <w:noWrap/>
                  <w:vAlign w:val="bottom"/>
                  <w:hideMark/>
                </w:tcPr>
                <w:p w14:paraId="69E13937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bookmarkStart w:id="1" w:name="_GoBack" w:colFirst="2" w:colLast="3"/>
                  <w:r w:rsidRPr="009A74F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FIRST YEAR AT UNIPI</w:t>
                  </w:r>
                </w:p>
              </w:tc>
              <w:tc>
                <w:tcPr>
                  <w:tcW w:w="708" w:type="dxa"/>
                  <w:shd w:val="clear" w:color="000000" w:fill="D9D9D9" w:themeFill="background1" w:themeFillShade="D9"/>
                  <w:noWrap/>
                  <w:vAlign w:val="bottom"/>
                  <w:hideMark/>
                </w:tcPr>
                <w:p w14:paraId="005CD31E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63</w:t>
                  </w:r>
                </w:p>
              </w:tc>
              <w:tc>
                <w:tcPr>
                  <w:tcW w:w="709" w:type="dxa"/>
                  <w:shd w:val="clear" w:color="000000" w:fill="D9D9D9" w:themeFill="background1" w:themeFillShade="D9"/>
                  <w:noWrap/>
                  <w:vAlign w:val="bottom"/>
                  <w:hideMark/>
                </w:tcPr>
                <w:p w14:paraId="041BDB1A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sem</w:t>
                  </w:r>
                </w:p>
              </w:tc>
            </w:tr>
            <w:tr w:rsidR="00985FE3" w:rsidRPr="009A74F3" w14:paraId="30135BF3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1621AB1C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Advanced Algoritms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24AE0C5E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41D38A8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</w:tr>
            <w:tr w:rsidR="00985FE3" w:rsidRPr="009A74F3" w14:paraId="5C356C1B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71BB47B9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Advaced Programming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38BB8B3B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DD91633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</w:tr>
            <w:tr w:rsidR="00985FE3" w:rsidRPr="009A74F3" w14:paraId="59721A5E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08812FE3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Priciples of programming languages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5F16D667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A2C1D70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I&amp;II</w:t>
                  </w:r>
                </w:p>
              </w:tc>
            </w:tr>
            <w:tr w:rsidR="00985FE3" w:rsidRPr="009A74F3" w14:paraId="048C816B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096A6956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Numerical Methods and Optimization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5257ABE8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86ACECF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I&amp;II</w:t>
                  </w:r>
                </w:p>
              </w:tc>
            </w:tr>
            <w:tr w:rsidR="00985FE3" w:rsidRPr="009A74F3" w14:paraId="33677CA0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1D4D8B6A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Advanced Databases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42EA150F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936B917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</w:p>
              </w:tc>
            </w:tr>
            <w:tr w:rsidR="00985FE3" w:rsidRPr="009A74F3" w14:paraId="17BC9503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2424D4BA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Computing Models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3401ABCD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F28B535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</w:p>
              </w:tc>
            </w:tr>
            <w:tr w:rsidR="00985FE3" w:rsidRPr="009A74F3" w14:paraId="41647347" w14:textId="77777777" w:rsidTr="002F4538">
              <w:trPr>
                <w:trHeight w:val="300"/>
              </w:trPr>
              <w:tc>
                <w:tcPr>
                  <w:tcW w:w="450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70E01" w14:textId="323680F5" w:rsidR="009567E5" w:rsidRPr="009A74F3" w:rsidRDefault="009567E5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6 ECTS from one of the following:</w:t>
                  </w:r>
                </w:p>
                <w:p w14:paraId="1A374135" w14:textId="6FFE0560" w:rsidR="00985FE3" w:rsidRPr="009A74F3" w:rsidRDefault="009567E5" w:rsidP="009567E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18"/>
                      <w:szCs w:val="20"/>
                      <w:lang w:val="en-US"/>
                    </w:rPr>
                    <w:t>Business organization</w:t>
                  </w:r>
                  <w:r w:rsidR="002F4538" w:rsidRPr="009A74F3">
                    <w:rPr>
                      <w:rFonts w:eastAsia="Times New Roman" w:cs="Times New Roman"/>
                      <w:color w:val="000000"/>
                      <w:sz w:val="18"/>
                      <w:szCs w:val="20"/>
                      <w:lang w:val="en-US"/>
                    </w:rPr>
                    <w:t>2</w:t>
                  </w:r>
                </w:p>
                <w:p w14:paraId="7B1601ED" w14:textId="77777777" w:rsidR="009567E5" w:rsidRPr="009A74F3" w:rsidRDefault="009567E5" w:rsidP="009567E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18"/>
                      <w:szCs w:val="20"/>
                      <w:lang w:val="en-US"/>
                    </w:rPr>
                    <w:t>Business Intelligence and Performance Management</w:t>
                  </w:r>
                </w:p>
                <w:p w14:paraId="38AD5700" w14:textId="1654D8B0" w:rsidR="009567E5" w:rsidRPr="009A74F3" w:rsidRDefault="009567E5" w:rsidP="009567E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18"/>
                      <w:szCs w:val="20"/>
                      <w:lang w:val="en-US"/>
                    </w:rPr>
                    <w:t>Logistics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F7CB4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00033" w14:textId="310E50DC" w:rsidR="00985FE3" w:rsidRPr="009A74F3" w:rsidRDefault="002F4538" w:rsidP="00751E1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I </w:t>
                  </w:r>
                  <w:r w:rsidR="00751E18"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II</w:t>
                  </w:r>
                </w:p>
              </w:tc>
            </w:tr>
            <w:tr w:rsidR="00985FE3" w:rsidRPr="009A74F3" w14:paraId="67FAC8D4" w14:textId="77777777" w:rsidTr="009567E5">
              <w:trPr>
                <w:trHeight w:val="300"/>
              </w:trPr>
              <w:tc>
                <w:tcPr>
                  <w:tcW w:w="4503" w:type="dxa"/>
                  <w:shd w:val="clear" w:color="000000" w:fill="D9D9D9" w:themeFill="background1" w:themeFillShade="D9"/>
                  <w:noWrap/>
                  <w:vAlign w:val="bottom"/>
                  <w:hideMark/>
                </w:tcPr>
                <w:p w14:paraId="45A740F6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SECOND YEAR AT PARIS OUEST</w:t>
                  </w:r>
                </w:p>
              </w:tc>
              <w:tc>
                <w:tcPr>
                  <w:tcW w:w="708" w:type="dxa"/>
                  <w:shd w:val="clear" w:color="000000" w:fill="D9D9D9" w:themeFill="background1" w:themeFillShade="D9"/>
                  <w:noWrap/>
                  <w:vAlign w:val="bottom"/>
                  <w:hideMark/>
                </w:tcPr>
                <w:p w14:paraId="3C73F2DC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57</w:t>
                  </w:r>
                </w:p>
              </w:tc>
              <w:tc>
                <w:tcPr>
                  <w:tcW w:w="709" w:type="dxa"/>
                  <w:shd w:val="clear" w:color="000000" w:fill="D9D9D9" w:themeFill="background1" w:themeFillShade="D9"/>
                  <w:noWrap/>
                  <w:vAlign w:val="bottom"/>
                  <w:hideMark/>
                </w:tcPr>
                <w:p w14:paraId="4738C56D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sem</w:t>
                  </w:r>
                </w:p>
              </w:tc>
            </w:tr>
            <w:tr w:rsidR="00985FE3" w:rsidRPr="009A74F3" w14:paraId="13D6B377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1AF74BE1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Advanced Database Systems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1C26A891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21D9480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</w:tr>
            <w:tr w:rsidR="00985FE3" w:rsidRPr="009A74F3" w14:paraId="04B0D439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2EAFA237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Data Integration and business intelligence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22EEE47C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1C02DFB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</w:tr>
            <w:tr w:rsidR="00985FE3" w:rsidRPr="009A74F3" w14:paraId="1F4FAA44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0ECA409D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Agile Information Systems II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001D7977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5C98713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</w:tr>
            <w:tr w:rsidR="00985FE3" w:rsidRPr="009A74F3" w14:paraId="2AE2EE38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4E43A3B1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Distributed programming: </w:t>
                  </w:r>
                  <w:r w:rsidRPr="009A74F3">
                    <w:rPr>
                      <w:rFonts w:eastAsia="Times New Roman" w:cs="Times New Roman"/>
                      <w:color w:val="000000"/>
                      <w:sz w:val="18"/>
                      <w:szCs w:val="20"/>
                      <w:lang w:val="en-US"/>
                    </w:rPr>
                    <w:t>object, components, services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13EB9EAC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132F4B7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</w:tr>
            <w:tr w:rsidR="00985FE3" w:rsidRPr="009A74F3" w14:paraId="6BC858D4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5ED996BC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Information Security Systems 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5C789392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8C229C0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</w:tr>
            <w:tr w:rsidR="00985FE3" w:rsidRPr="009A74F3" w14:paraId="1062E121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0004B20F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Information systems managements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4F2F926F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F1193E0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</w:tr>
            <w:tr w:rsidR="00985FE3" w:rsidRPr="009A74F3" w14:paraId="7B96196F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3C636011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Numerical economy and law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4B69450A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08A7ACF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</w:tr>
            <w:tr w:rsidR="00985FE3" w:rsidRPr="009A74F3" w14:paraId="504AC685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485AA70B" w14:textId="68F7B026" w:rsidR="00985FE3" w:rsidRPr="009A74F3" w:rsidRDefault="0030497C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E</w:t>
                  </w:r>
                  <w:r w:rsidR="00985FE3"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-business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58C7243E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1,5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AC630CB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</w:tr>
            <w:tr w:rsidR="00985FE3" w:rsidRPr="009A74F3" w14:paraId="276C59C2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5FAEB002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Entrepreneurship and Business Creation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4BA338CF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1,5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FC72F3F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</w:p>
              </w:tc>
            </w:tr>
            <w:tr w:rsidR="00985FE3" w:rsidRPr="009A74F3" w14:paraId="0E7629FD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02BC211A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Information System Projet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064E89B6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E05C57E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</w:p>
              </w:tc>
            </w:tr>
            <w:tr w:rsidR="00985FE3" w:rsidRPr="009A74F3" w14:paraId="1B2B5892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6635947B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Programming for Mobile Devices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308E1268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564E829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</w:p>
              </w:tc>
            </w:tr>
            <w:tr w:rsidR="00985FE3" w:rsidRPr="00484322" w14:paraId="3726EC01" w14:textId="77777777" w:rsidTr="00985FE3">
              <w:trPr>
                <w:trHeight w:val="300"/>
              </w:trPr>
              <w:tc>
                <w:tcPr>
                  <w:tcW w:w="4503" w:type="dxa"/>
                  <w:shd w:val="clear" w:color="auto" w:fill="auto"/>
                  <w:noWrap/>
                  <w:vAlign w:val="bottom"/>
                  <w:hideMark/>
                </w:tcPr>
                <w:p w14:paraId="68F18D30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Internship 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15C25477" w14:textId="77777777" w:rsidR="00985FE3" w:rsidRPr="009A74F3" w:rsidRDefault="00985FE3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B2F0D87" w14:textId="603AF94B" w:rsidR="00985FE3" w:rsidRPr="00484322" w:rsidRDefault="0030497C" w:rsidP="00985FE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="00985FE3" w:rsidRPr="00484322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14:paraId="7771DE06" w14:textId="77777777" w:rsidR="00985FE3" w:rsidRDefault="00985FE3" w:rsidP="00484322">
            <w:pPr>
              <w:ind w:right="-710"/>
              <w:jc w:val="both"/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41" w:type="dxa"/>
          </w:tcPr>
          <w:p w14:paraId="665F7BBF" w14:textId="77777777" w:rsidR="00985FE3" w:rsidRDefault="00985FE3" w:rsidP="00484322">
            <w:pPr>
              <w:ind w:right="-710"/>
              <w:jc w:val="both"/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6237" w:type="dxa"/>
          </w:tcPr>
          <w:tbl>
            <w:tblPr>
              <w:tblpPr w:leftFromText="180" w:rightFromText="180" w:vertAnchor="text" w:horzAnchor="margin" w:tblpY="112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2"/>
              <w:gridCol w:w="624"/>
              <w:gridCol w:w="573"/>
            </w:tblGrid>
            <w:tr w:rsidR="00985FE3" w:rsidRPr="004B7C77" w14:paraId="2D8F4A45" w14:textId="77777777" w:rsidTr="009567E5">
              <w:trPr>
                <w:trHeight w:val="240"/>
              </w:trPr>
              <w:tc>
                <w:tcPr>
                  <w:tcW w:w="4752" w:type="dxa"/>
                  <w:shd w:val="clear" w:color="000000" w:fill="D9D9D9" w:themeFill="background1" w:themeFillShade="D9"/>
                  <w:vAlign w:val="center"/>
                </w:tcPr>
                <w:p w14:paraId="3C919338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  <w:t>FIRST YEAR AT PARIS OUEST</w:t>
                  </w:r>
                </w:p>
              </w:tc>
              <w:tc>
                <w:tcPr>
                  <w:tcW w:w="624" w:type="dxa"/>
                  <w:shd w:val="clear" w:color="000000" w:fill="D9D9D9" w:themeFill="background1" w:themeFillShade="D9"/>
                </w:tcPr>
                <w:p w14:paraId="37C99466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  <w:t>60</w:t>
                  </w:r>
                </w:p>
              </w:tc>
              <w:tc>
                <w:tcPr>
                  <w:tcW w:w="573" w:type="dxa"/>
                  <w:shd w:val="clear" w:color="000000" w:fill="D9D9D9" w:themeFill="background1" w:themeFillShade="D9"/>
                </w:tcPr>
                <w:p w14:paraId="4B4EEAB7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  <w:t>sem</w:t>
                  </w:r>
                </w:p>
              </w:tc>
            </w:tr>
            <w:tr w:rsidR="00985FE3" w:rsidRPr="004B7C77" w14:paraId="0800171D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bottom"/>
                </w:tcPr>
                <w:p w14:paraId="6D210019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  <w:t>Database management system</w:t>
                  </w:r>
                </w:p>
              </w:tc>
              <w:tc>
                <w:tcPr>
                  <w:tcW w:w="624" w:type="dxa"/>
                  <w:vAlign w:val="bottom"/>
                </w:tcPr>
                <w:p w14:paraId="260DA06A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573" w:type="dxa"/>
                </w:tcPr>
                <w:p w14:paraId="73CFDA8C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  <w:szCs w:val="20"/>
                    </w:rPr>
                    <w:t>I</w:t>
                  </w:r>
                </w:p>
              </w:tc>
            </w:tr>
            <w:tr w:rsidR="00985FE3" w:rsidRPr="004B7C77" w14:paraId="551CAA20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bottom"/>
                </w:tcPr>
                <w:p w14:paraId="06835688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  <w:t>Network operating systems</w:t>
                  </w:r>
                </w:p>
              </w:tc>
              <w:tc>
                <w:tcPr>
                  <w:tcW w:w="624" w:type="dxa"/>
                  <w:vAlign w:val="bottom"/>
                </w:tcPr>
                <w:p w14:paraId="779B4C36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573" w:type="dxa"/>
                </w:tcPr>
                <w:p w14:paraId="1BC7A549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  <w:szCs w:val="20"/>
                    </w:rPr>
                    <w:t>I</w:t>
                  </w:r>
                </w:p>
              </w:tc>
            </w:tr>
            <w:tr w:rsidR="00985FE3" w:rsidRPr="004B7C77" w14:paraId="7129C9EF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bottom"/>
                </w:tcPr>
                <w:p w14:paraId="47B767D7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  <w:t>Object-oriented programming</w:t>
                  </w:r>
                </w:p>
              </w:tc>
              <w:tc>
                <w:tcPr>
                  <w:tcW w:w="624" w:type="dxa"/>
                  <w:vAlign w:val="bottom"/>
                </w:tcPr>
                <w:p w14:paraId="62177141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573" w:type="dxa"/>
                </w:tcPr>
                <w:p w14:paraId="3860B5C3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  <w:szCs w:val="20"/>
                    </w:rPr>
                    <w:t>I</w:t>
                  </w:r>
                </w:p>
              </w:tc>
            </w:tr>
            <w:tr w:rsidR="00985FE3" w:rsidRPr="004B7C77" w14:paraId="16BAA3A8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bottom"/>
                </w:tcPr>
                <w:p w14:paraId="6B34DCB1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  <w:t>Object-oriented systems: conception and modelisation</w:t>
                  </w:r>
                </w:p>
              </w:tc>
              <w:tc>
                <w:tcPr>
                  <w:tcW w:w="624" w:type="dxa"/>
                  <w:vAlign w:val="bottom"/>
                </w:tcPr>
                <w:p w14:paraId="660370B4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573" w:type="dxa"/>
                </w:tcPr>
                <w:p w14:paraId="2D0793B7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  <w:szCs w:val="20"/>
                    </w:rPr>
                    <w:t>I</w:t>
                  </w:r>
                </w:p>
              </w:tc>
            </w:tr>
            <w:tr w:rsidR="00985FE3" w:rsidRPr="004B7C77" w14:paraId="76AB460A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bottom"/>
                </w:tcPr>
                <w:p w14:paraId="11252526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  <w:t>Web programming</w:t>
                  </w:r>
                </w:p>
              </w:tc>
              <w:tc>
                <w:tcPr>
                  <w:tcW w:w="624" w:type="dxa"/>
                  <w:vAlign w:val="bottom"/>
                </w:tcPr>
                <w:p w14:paraId="590ED05C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573" w:type="dxa"/>
                </w:tcPr>
                <w:p w14:paraId="285C440C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  <w:szCs w:val="20"/>
                    </w:rPr>
                    <w:t>I</w:t>
                  </w:r>
                </w:p>
              </w:tc>
            </w:tr>
            <w:tr w:rsidR="00985FE3" w:rsidRPr="004B7C77" w14:paraId="12A792F8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bottom"/>
                </w:tcPr>
                <w:p w14:paraId="23AAEAFD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  <w:t>Financial Management</w:t>
                  </w:r>
                </w:p>
              </w:tc>
              <w:tc>
                <w:tcPr>
                  <w:tcW w:w="624" w:type="dxa"/>
                  <w:vAlign w:val="bottom"/>
                </w:tcPr>
                <w:p w14:paraId="6F05C167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573" w:type="dxa"/>
                </w:tcPr>
                <w:p w14:paraId="4AD96FEC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  <w:szCs w:val="20"/>
                    </w:rPr>
                    <w:t>I</w:t>
                  </w:r>
                </w:p>
              </w:tc>
            </w:tr>
            <w:tr w:rsidR="00985FE3" w:rsidRPr="004B7C77" w14:paraId="0E1BCF0A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bottom"/>
                </w:tcPr>
                <w:p w14:paraId="41BDEC97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  <w:t>Marketing and technology</w:t>
                  </w:r>
                </w:p>
              </w:tc>
              <w:tc>
                <w:tcPr>
                  <w:tcW w:w="624" w:type="dxa"/>
                  <w:vAlign w:val="bottom"/>
                </w:tcPr>
                <w:p w14:paraId="2E2A350C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573" w:type="dxa"/>
                </w:tcPr>
                <w:p w14:paraId="2441DF2F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  <w:szCs w:val="20"/>
                    </w:rPr>
                    <w:t>I</w:t>
                  </w:r>
                </w:p>
              </w:tc>
            </w:tr>
            <w:tr w:rsidR="00985FE3" w:rsidRPr="004B7C77" w14:paraId="29147C3B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bottom"/>
                </w:tcPr>
                <w:p w14:paraId="5BE2789D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  <w:t>Business communication</w:t>
                  </w:r>
                </w:p>
              </w:tc>
              <w:tc>
                <w:tcPr>
                  <w:tcW w:w="624" w:type="dxa"/>
                  <w:vAlign w:val="bottom"/>
                </w:tcPr>
                <w:p w14:paraId="1A3A11E7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1,5</w:t>
                  </w:r>
                </w:p>
              </w:tc>
              <w:tc>
                <w:tcPr>
                  <w:tcW w:w="573" w:type="dxa"/>
                </w:tcPr>
                <w:p w14:paraId="40CD8FDA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  <w:szCs w:val="20"/>
                    </w:rPr>
                    <w:t>I</w:t>
                  </w:r>
                </w:p>
              </w:tc>
            </w:tr>
            <w:tr w:rsidR="00985FE3" w:rsidRPr="004B7C77" w14:paraId="372509B6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bottom"/>
                </w:tcPr>
                <w:p w14:paraId="11EEBBB4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  <w:t>English 1</w:t>
                  </w:r>
                </w:p>
              </w:tc>
              <w:tc>
                <w:tcPr>
                  <w:tcW w:w="624" w:type="dxa"/>
                  <w:vAlign w:val="bottom"/>
                </w:tcPr>
                <w:p w14:paraId="0EA39AD2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1,5</w:t>
                  </w:r>
                </w:p>
              </w:tc>
              <w:tc>
                <w:tcPr>
                  <w:tcW w:w="573" w:type="dxa"/>
                </w:tcPr>
                <w:p w14:paraId="35772722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  <w:szCs w:val="20"/>
                    </w:rPr>
                    <w:t>I</w:t>
                  </w:r>
                </w:p>
              </w:tc>
            </w:tr>
            <w:tr w:rsidR="00985FE3" w:rsidRPr="004B7C77" w14:paraId="2FA51EC4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bottom"/>
                </w:tcPr>
                <w:p w14:paraId="22F25419" w14:textId="77777777" w:rsidR="00985FE3" w:rsidRPr="004B7C77" w:rsidRDefault="00985FE3" w:rsidP="00985FE3">
                  <w:pPr>
                    <w:pStyle w:val="PlainText"/>
                    <w:ind w:left="306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 w:rsidRPr="004B7C77">
                    <w:rPr>
                      <w:rFonts w:eastAsia="Times New Roman"/>
                      <w:sz w:val="20"/>
                      <w:szCs w:val="22"/>
                    </w:rPr>
                    <w:t>Agile information systems I</w:t>
                  </w:r>
                </w:p>
              </w:tc>
              <w:tc>
                <w:tcPr>
                  <w:tcW w:w="624" w:type="dxa"/>
                  <w:vAlign w:val="bottom"/>
                </w:tcPr>
                <w:p w14:paraId="459119C6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573" w:type="dxa"/>
                </w:tcPr>
                <w:p w14:paraId="6A96A0D6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</w:rPr>
                    <w:t>II</w:t>
                  </w:r>
                </w:p>
              </w:tc>
            </w:tr>
            <w:tr w:rsidR="00985FE3" w:rsidRPr="004B7C77" w14:paraId="43B5F4C0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bottom"/>
                </w:tcPr>
                <w:p w14:paraId="6C9A03B1" w14:textId="77777777" w:rsidR="00985FE3" w:rsidRPr="004B7C77" w:rsidRDefault="00985FE3" w:rsidP="00985FE3">
                  <w:pPr>
                    <w:pStyle w:val="PlainText"/>
                    <w:ind w:left="306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 w:rsidRPr="004B7C77">
                    <w:rPr>
                      <w:rFonts w:eastAsia="Times New Roman"/>
                      <w:sz w:val="20"/>
                      <w:szCs w:val="22"/>
                    </w:rPr>
                    <w:t>Project I</w:t>
                  </w:r>
                </w:p>
              </w:tc>
              <w:tc>
                <w:tcPr>
                  <w:tcW w:w="624" w:type="dxa"/>
                  <w:vAlign w:val="bottom"/>
                </w:tcPr>
                <w:p w14:paraId="6B8C89DF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4,5</w:t>
                  </w:r>
                </w:p>
              </w:tc>
              <w:tc>
                <w:tcPr>
                  <w:tcW w:w="573" w:type="dxa"/>
                </w:tcPr>
                <w:p w14:paraId="0992117F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</w:rPr>
                    <w:t>II</w:t>
                  </w:r>
                </w:p>
              </w:tc>
            </w:tr>
            <w:tr w:rsidR="00985FE3" w:rsidRPr="004B7C77" w14:paraId="6456ABA6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bottom"/>
                </w:tcPr>
                <w:p w14:paraId="367B4BC2" w14:textId="77777777" w:rsidR="00985FE3" w:rsidRPr="004B7C77" w:rsidRDefault="00985FE3" w:rsidP="00985FE3">
                  <w:pPr>
                    <w:pStyle w:val="PlainText"/>
                    <w:ind w:left="306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 w:rsidRPr="004B7C77">
                    <w:rPr>
                      <w:rFonts w:eastAsia="Times New Roman"/>
                      <w:sz w:val="20"/>
                      <w:szCs w:val="22"/>
                    </w:rPr>
                    <w:t>Combinatorial optimization</w:t>
                  </w:r>
                </w:p>
              </w:tc>
              <w:tc>
                <w:tcPr>
                  <w:tcW w:w="624" w:type="dxa"/>
                  <w:vAlign w:val="bottom"/>
                </w:tcPr>
                <w:p w14:paraId="33161B6F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573" w:type="dxa"/>
                </w:tcPr>
                <w:p w14:paraId="72272F83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</w:rPr>
                    <w:t>II</w:t>
                  </w:r>
                </w:p>
              </w:tc>
            </w:tr>
            <w:tr w:rsidR="00985FE3" w:rsidRPr="004B7C77" w14:paraId="4F6142B0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bottom"/>
                </w:tcPr>
                <w:p w14:paraId="6C03F145" w14:textId="77777777" w:rsidR="00985FE3" w:rsidRPr="004B7C77" w:rsidRDefault="00985FE3" w:rsidP="00985FE3">
                  <w:pPr>
                    <w:pStyle w:val="PlainText"/>
                    <w:ind w:left="306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 w:rsidRPr="004B7C77">
                    <w:rPr>
                      <w:rFonts w:eastAsia="Times New Roman"/>
                      <w:sz w:val="20"/>
                      <w:szCs w:val="22"/>
                    </w:rPr>
                    <w:t>Statistics</w:t>
                  </w:r>
                </w:p>
              </w:tc>
              <w:tc>
                <w:tcPr>
                  <w:tcW w:w="624" w:type="dxa"/>
                  <w:vAlign w:val="bottom"/>
                </w:tcPr>
                <w:p w14:paraId="6E4BC878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573" w:type="dxa"/>
                </w:tcPr>
                <w:p w14:paraId="6C568CB7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</w:rPr>
                    <w:t>II</w:t>
                  </w:r>
                </w:p>
              </w:tc>
            </w:tr>
            <w:tr w:rsidR="00985FE3" w:rsidRPr="004B7C77" w14:paraId="59681140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bottom"/>
                </w:tcPr>
                <w:p w14:paraId="61483DAA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  <w:szCs w:val="20"/>
                    </w:rPr>
                    <w:t>Project management</w:t>
                  </w:r>
                </w:p>
              </w:tc>
              <w:tc>
                <w:tcPr>
                  <w:tcW w:w="624" w:type="dxa"/>
                  <w:vAlign w:val="bottom"/>
                </w:tcPr>
                <w:p w14:paraId="2B7299E5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573" w:type="dxa"/>
                </w:tcPr>
                <w:p w14:paraId="6686B8AF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  <w:szCs w:val="20"/>
                    </w:rPr>
                    <w:t>II</w:t>
                  </w:r>
                </w:p>
              </w:tc>
            </w:tr>
            <w:tr w:rsidR="00985FE3" w:rsidRPr="004B7C77" w14:paraId="136BFF96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bottom"/>
                </w:tcPr>
                <w:p w14:paraId="086AB1E0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  <w:szCs w:val="20"/>
                    </w:rPr>
                    <w:t>Human resources management and informat.systems</w:t>
                  </w:r>
                </w:p>
              </w:tc>
              <w:tc>
                <w:tcPr>
                  <w:tcW w:w="624" w:type="dxa"/>
                  <w:vAlign w:val="bottom"/>
                </w:tcPr>
                <w:p w14:paraId="003687E4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1,5</w:t>
                  </w:r>
                </w:p>
              </w:tc>
              <w:tc>
                <w:tcPr>
                  <w:tcW w:w="573" w:type="dxa"/>
                </w:tcPr>
                <w:p w14:paraId="4707DB11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  <w:szCs w:val="20"/>
                    </w:rPr>
                    <w:t>II</w:t>
                  </w:r>
                </w:p>
              </w:tc>
            </w:tr>
            <w:tr w:rsidR="00985FE3" w:rsidRPr="004B7C77" w14:paraId="0D5EB8ED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bottom"/>
                </w:tcPr>
                <w:p w14:paraId="3138C847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  <w:szCs w:val="20"/>
                    </w:rPr>
                    <w:t>Business simulation</w:t>
                  </w:r>
                </w:p>
              </w:tc>
              <w:tc>
                <w:tcPr>
                  <w:tcW w:w="624" w:type="dxa"/>
                  <w:vAlign w:val="bottom"/>
                </w:tcPr>
                <w:p w14:paraId="6A681AC4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1,5</w:t>
                  </w:r>
                </w:p>
              </w:tc>
              <w:tc>
                <w:tcPr>
                  <w:tcW w:w="573" w:type="dxa"/>
                </w:tcPr>
                <w:p w14:paraId="36D7BC47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  <w:szCs w:val="20"/>
                    </w:rPr>
                    <w:t>II</w:t>
                  </w:r>
                </w:p>
              </w:tc>
            </w:tr>
            <w:tr w:rsidR="00985FE3" w:rsidRPr="004B7C77" w14:paraId="1CFB7EAC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bottom"/>
                </w:tcPr>
                <w:p w14:paraId="05E91A5E" w14:textId="77777777" w:rsidR="00985FE3" w:rsidRPr="004B7C77" w:rsidRDefault="00985FE3" w:rsidP="00985FE3">
                  <w:pPr>
                    <w:pStyle w:val="PlainText"/>
                    <w:ind w:left="306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 w:rsidRPr="004B7C77">
                    <w:rPr>
                      <w:rFonts w:eastAsia="Times New Roman"/>
                      <w:sz w:val="20"/>
                      <w:szCs w:val="22"/>
                    </w:rPr>
                    <w:t>English 2</w:t>
                  </w:r>
                </w:p>
              </w:tc>
              <w:tc>
                <w:tcPr>
                  <w:tcW w:w="624" w:type="dxa"/>
                  <w:vAlign w:val="bottom"/>
                </w:tcPr>
                <w:p w14:paraId="5AA53973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1,5</w:t>
                  </w:r>
                </w:p>
              </w:tc>
              <w:tc>
                <w:tcPr>
                  <w:tcW w:w="573" w:type="dxa"/>
                </w:tcPr>
                <w:p w14:paraId="0F99DE8D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</w:rPr>
                    <w:t>II</w:t>
                  </w:r>
                </w:p>
              </w:tc>
            </w:tr>
            <w:tr w:rsidR="00985FE3" w:rsidRPr="004B7C77" w14:paraId="4F33D622" w14:textId="77777777" w:rsidTr="009567E5">
              <w:trPr>
                <w:trHeight w:val="240"/>
              </w:trPr>
              <w:tc>
                <w:tcPr>
                  <w:tcW w:w="475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7374FD8" w14:textId="77777777" w:rsidR="00985FE3" w:rsidRPr="004B7C77" w:rsidRDefault="00985FE3" w:rsidP="00985FE3">
                  <w:pPr>
                    <w:pStyle w:val="PlainText"/>
                    <w:ind w:left="306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  <w:szCs w:val="22"/>
                    </w:rPr>
                    <w:t>Internship</w:t>
                  </w: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  <w:vAlign w:val="bottom"/>
                </w:tcPr>
                <w:p w14:paraId="1FFEF6A0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573" w:type="dxa"/>
                  <w:tcBorders>
                    <w:bottom w:val="single" w:sz="4" w:space="0" w:color="auto"/>
                  </w:tcBorders>
                </w:tcPr>
                <w:p w14:paraId="134813FF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sz w:val="20"/>
                      <w:szCs w:val="20"/>
                    </w:rPr>
                    <w:t>II</w:t>
                  </w:r>
                </w:p>
              </w:tc>
            </w:tr>
            <w:tr w:rsidR="00985FE3" w:rsidRPr="004B7C77" w14:paraId="48FD1019" w14:textId="77777777" w:rsidTr="009567E5">
              <w:trPr>
                <w:trHeight w:val="240"/>
              </w:trPr>
              <w:tc>
                <w:tcPr>
                  <w:tcW w:w="4752" w:type="dxa"/>
                  <w:shd w:val="clear" w:color="000000" w:fill="D9D9D9" w:themeFill="background1" w:themeFillShade="D9"/>
                  <w:vAlign w:val="center"/>
                </w:tcPr>
                <w:p w14:paraId="12AAAE8C" w14:textId="77777777" w:rsidR="00985FE3" w:rsidRPr="004B7C77" w:rsidRDefault="00985FE3" w:rsidP="00985FE3">
                  <w:pPr>
                    <w:pStyle w:val="PlainText"/>
                    <w:ind w:left="306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b/>
                      <w:sz w:val="20"/>
                      <w:szCs w:val="20"/>
                    </w:rPr>
                    <w:t>SECOND YEAR AT UPI</w:t>
                  </w:r>
                </w:p>
              </w:tc>
              <w:tc>
                <w:tcPr>
                  <w:tcW w:w="624" w:type="dxa"/>
                  <w:shd w:val="clear" w:color="000000" w:fill="D9D9D9" w:themeFill="background1" w:themeFillShade="D9"/>
                </w:tcPr>
                <w:p w14:paraId="38F6DC52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b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73" w:type="dxa"/>
                  <w:shd w:val="clear" w:color="000000" w:fill="D9D9D9" w:themeFill="background1" w:themeFillShade="D9"/>
                </w:tcPr>
                <w:p w14:paraId="716EF6C0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b/>
                      <w:sz w:val="20"/>
                      <w:szCs w:val="20"/>
                    </w:rPr>
                    <w:t>sem</w:t>
                  </w:r>
                </w:p>
              </w:tc>
            </w:tr>
            <w:tr w:rsidR="00985FE3" w:rsidRPr="004B7C77" w14:paraId="130F849A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center"/>
                </w:tcPr>
                <w:p w14:paraId="2F5F5BBC" w14:textId="77777777" w:rsidR="00985FE3" w:rsidRPr="004B7C77" w:rsidRDefault="00985FE3" w:rsidP="00985FE3">
                  <w:pPr>
                    <w:pStyle w:val="PlainText"/>
                    <w:ind w:left="306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 w:rsidRPr="004B7C77">
                    <w:rPr>
                      <w:rFonts w:eastAsia="Times New Roman"/>
                      <w:sz w:val="20"/>
                      <w:szCs w:val="22"/>
                    </w:rPr>
                    <w:t>Distributed systems</w:t>
                  </w:r>
                </w:p>
              </w:tc>
              <w:tc>
                <w:tcPr>
                  <w:tcW w:w="624" w:type="dxa"/>
                </w:tcPr>
                <w:p w14:paraId="784F0E2A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 w:rsidRPr="004B7C77">
                    <w:rPr>
                      <w:rFonts w:eastAsia="Times New Roman"/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573" w:type="dxa"/>
                </w:tcPr>
                <w:p w14:paraId="0BDF5D6B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 w:rsidRPr="004B7C77">
                    <w:rPr>
                      <w:rFonts w:eastAsia="Times New Roman"/>
                      <w:sz w:val="20"/>
                      <w:szCs w:val="22"/>
                    </w:rPr>
                    <w:t>I</w:t>
                  </w:r>
                </w:p>
              </w:tc>
            </w:tr>
            <w:tr w:rsidR="00985FE3" w:rsidRPr="004B7C77" w14:paraId="5BFE91AB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center"/>
                </w:tcPr>
                <w:p w14:paraId="555EBA4C" w14:textId="77777777" w:rsidR="00985FE3" w:rsidRPr="004B7C77" w:rsidRDefault="00985FE3" w:rsidP="00985FE3">
                  <w:pPr>
                    <w:pStyle w:val="PlainText"/>
                    <w:ind w:left="306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 w:rsidRPr="004B7C77">
                    <w:rPr>
                      <w:rFonts w:eastAsia="Times New Roman"/>
                      <w:sz w:val="20"/>
                      <w:szCs w:val="20"/>
                    </w:rPr>
                    <w:t>6 ECTS from the set of subsidiary courses*</w:t>
                  </w:r>
                </w:p>
              </w:tc>
              <w:tc>
                <w:tcPr>
                  <w:tcW w:w="624" w:type="dxa"/>
                </w:tcPr>
                <w:p w14:paraId="2E1DD1D9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 w:rsidRPr="004B7C77">
                    <w:rPr>
                      <w:rFonts w:eastAsia="Times New Roman"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573" w:type="dxa"/>
                </w:tcPr>
                <w:p w14:paraId="49083C4F" w14:textId="45242DA3" w:rsidR="00985FE3" w:rsidRPr="004B7C77" w:rsidRDefault="00751E18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 w:rsidRPr="0048432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/ </w:t>
                  </w:r>
                  <w:r w:rsidRPr="0048432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</w:tr>
            <w:tr w:rsidR="00985FE3" w:rsidRPr="004B7C77" w14:paraId="32A0BF6B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center"/>
                </w:tcPr>
                <w:p w14:paraId="50272756" w14:textId="77777777" w:rsidR="00985FE3" w:rsidRPr="004B7C77" w:rsidRDefault="00985FE3" w:rsidP="00985FE3">
                  <w:pPr>
                    <w:pStyle w:val="PlainText"/>
                    <w:ind w:left="306"/>
                    <w:jc w:val="center"/>
                    <w:rPr>
                      <w:rFonts w:eastAsia="Times New Roman"/>
                      <w:i/>
                      <w:sz w:val="20"/>
                      <w:szCs w:val="20"/>
                    </w:rPr>
                  </w:pPr>
                  <w:r w:rsidRPr="004B7C77">
                    <w:rPr>
                      <w:rFonts w:eastAsia="Times New Roman"/>
                      <w:iCs/>
                      <w:sz w:val="20"/>
                      <w:szCs w:val="20"/>
                    </w:rPr>
                    <w:t>12 ECTS of “free choice” courses*</w:t>
                  </w:r>
                </w:p>
              </w:tc>
              <w:tc>
                <w:tcPr>
                  <w:tcW w:w="624" w:type="dxa"/>
                </w:tcPr>
                <w:p w14:paraId="091CDC65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 w:rsidRPr="004B7C77">
                    <w:rPr>
                      <w:rFonts w:eastAsia="Times New Roman"/>
                      <w:sz w:val="20"/>
                      <w:szCs w:val="22"/>
                    </w:rPr>
                    <w:t>12</w:t>
                  </w:r>
                </w:p>
              </w:tc>
              <w:tc>
                <w:tcPr>
                  <w:tcW w:w="573" w:type="dxa"/>
                </w:tcPr>
                <w:p w14:paraId="333FD37A" w14:textId="3E728316" w:rsidR="00985FE3" w:rsidRPr="004B7C77" w:rsidRDefault="00751E18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 w:rsidRPr="0048432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I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/ </w:t>
                  </w:r>
                  <w:r w:rsidRPr="0048432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</w:tr>
            <w:tr w:rsidR="00985FE3" w:rsidRPr="004B7C77" w14:paraId="5A7AAA33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center"/>
                </w:tcPr>
                <w:p w14:paraId="5BDC4C61" w14:textId="77777777" w:rsidR="00985FE3" w:rsidRPr="004B7C77" w:rsidRDefault="00985FE3" w:rsidP="00985FE3">
                  <w:pPr>
                    <w:pStyle w:val="PlainText"/>
                    <w:ind w:left="306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 w:rsidRPr="004B7C77">
                    <w:rPr>
                      <w:rFonts w:eastAsia="Times New Roman"/>
                      <w:sz w:val="20"/>
                      <w:szCs w:val="22"/>
                    </w:rPr>
                    <w:t>Advanced databases</w:t>
                  </w:r>
                </w:p>
              </w:tc>
              <w:tc>
                <w:tcPr>
                  <w:tcW w:w="624" w:type="dxa"/>
                </w:tcPr>
                <w:p w14:paraId="2D6AFD48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 w:rsidRPr="004B7C77">
                    <w:rPr>
                      <w:rFonts w:eastAsia="Times New Roman"/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573" w:type="dxa"/>
                </w:tcPr>
                <w:p w14:paraId="7C83770A" w14:textId="77777777" w:rsidR="00985FE3" w:rsidRPr="004B7C77" w:rsidRDefault="00985FE3" w:rsidP="00985FE3">
                  <w:pPr>
                    <w:pStyle w:val="PlainText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 w:rsidRPr="004B7C77">
                    <w:rPr>
                      <w:rFonts w:eastAsia="Times New Roman"/>
                      <w:sz w:val="20"/>
                      <w:szCs w:val="22"/>
                    </w:rPr>
                    <w:t>II</w:t>
                  </w:r>
                </w:p>
              </w:tc>
            </w:tr>
            <w:tr w:rsidR="00985FE3" w:rsidRPr="004B7C77" w14:paraId="79447DC4" w14:textId="77777777" w:rsidTr="00EF40E0">
              <w:trPr>
                <w:trHeight w:val="240"/>
              </w:trPr>
              <w:tc>
                <w:tcPr>
                  <w:tcW w:w="4752" w:type="dxa"/>
                  <w:shd w:val="clear" w:color="auto" w:fill="auto"/>
                  <w:vAlign w:val="center"/>
                </w:tcPr>
                <w:p w14:paraId="2EE05233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  <w:t>Internship</w:t>
                  </w:r>
                </w:p>
              </w:tc>
              <w:tc>
                <w:tcPr>
                  <w:tcW w:w="624" w:type="dxa"/>
                </w:tcPr>
                <w:p w14:paraId="6EBE490A" w14:textId="77777777" w:rsidR="00985FE3" w:rsidRPr="004B7C77" w:rsidRDefault="00985FE3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</w:pPr>
                  <w:r w:rsidRPr="004B7C77"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  <w:t>24</w:t>
                  </w:r>
                </w:p>
              </w:tc>
              <w:tc>
                <w:tcPr>
                  <w:tcW w:w="573" w:type="dxa"/>
                </w:tcPr>
                <w:p w14:paraId="1504EEA9" w14:textId="223CAAAD" w:rsidR="00985FE3" w:rsidRPr="004B7C77" w:rsidRDefault="00751E18" w:rsidP="00985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lang w:val="en-US"/>
                    </w:rPr>
                  </w:pPr>
                  <w:r w:rsidRPr="009A74F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/>
                    </w:rPr>
                    <w:t>I / II</w:t>
                  </w:r>
                </w:p>
              </w:tc>
            </w:tr>
          </w:tbl>
          <w:p w14:paraId="781B3A0E" w14:textId="77777777" w:rsidR="00985FE3" w:rsidRDefault="00985FE3" w:rsidP="00484322">
            <w:pPr>
              <w:ind w:right="-710"/>
              <w:jc w:val="both"/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val="en-US"/>
              </w:rPr>
            </w:pPr>
          </w:p>
        </w:tc>
      </w:tr>
      <w:bookmarkEnd w:id="1"/>
      <w:tr w:rsidR="00985FE3" w14:paraId="6532819A" w14:textId="77777777" w:rsidTr="00985FE3">
        <w:tc>
          <w:tcPr>
            <w:tcW w:w="6146" w:type="dxa"/>
          </w:tcPr>
          <w:p w14:paraId="09AD647E" w14:textId="64AC9B36" w:rsidR="00985FE3" w:rsidRPr="009567E5" w:rsidRDefault="00985FE3" w:rsidP="00985FE3">
            <w:pPr>
              <w:rPr>
                <w:rFonts w:ascii="Calibri" w:eastAsia="Times New Roman" w:hAnsi="Calibri" w:cs="Times New Roman"/>
                <w:i/>
                <w:iCs/>
                <w:strike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5BF4E161" w14:textId="77777777" w:rsidR="00985FE3" w:rsidRDefault="00985FE3" w:rsidP="00484322">
            <w:pPr>
              <w:ind w:right="-710"/>
              <w:jc w:val="both"/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6237" w:type="dxa"/>
          </w:tcPr>
          <w:p w14:paraId="5C773B80" w14:textId="3D786621" w:rsidR="00985FE3" w:rsidRPr="00985FE3" w:rsidRDefault="00985FE3" w:rsidP="00985FE3">
            <w:pPr>
              <w:rPr>
                <w:rFonts w:ascii="Calibri" w:hAnsi="Calibri"/>
                <w:i/>
                <w:iCs/>
                <w:sz w:val="18"/>
                <w:szCs w:val="20"/>
                <w:lang w:val="en-US"/>
              </w:rPr>
            </w:pPr>
            <w:r w:rsidRPr="00985FE3">
              <w:rPr>
                <w:rFonts w:ascii="Calibri" w:hAnsi="Calibri"/>
                <w:i/>
                <w:iCs/>
                <w:sz w:val="18"/>
                <w:szCs w:val="20"/>
                <w:lang w:val="en-US"/>
              </w:rPr>
              <w:t>* 12 of these 18 ECTS should preferrably cover also business management aspects.</w:t>
            </w:r>
          </w:p>
        </w:tc>
      </w:tr>
    </w:tbl>
    <w:p w14:paraId="5DA72C26" w14:textId="77777777" w:rsidR="00484322" w:rsidRPr="00751E18" w:rsidRDefault="00484322" w:rsidP="00985FE3">
      <w:pPr>
        <w:ind w:right="-710"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en-US"/>
        </w:rPr>
      </w:pPr>
    </w:p>
    <w:sectPr w:rsidR="00484322" w:rsidRPr="00751E18" w:rsidSect="00985FE3">
      <w:headerReference w:type="default" r:id="rId8"/>
      <w:footerReference w:type="default" r:id="rId9"/>
      <w:pgSz w:w="16838" w:h="11906" w:orient="landscape"/>
      <w:pgMar w:top="1701" w:right="2089" w:bottom="1416" w:left="1417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52C89" w14:textId="77777777" w:rsidR="00012D2B" w:rsidRDefault="00012D2B" w:rsidP="00025E45">
      <w:pPr>
        <w:spacing w:after="0" w:line="240" w:lineRule="auto"/>
      </w:pPr>
      <w:r>
        <w:separator/>
      </w:r>
    </w:p>
  </w:endnote>
  <w:endnote w:type="continuationSeparator" w:id="0">
    <w:p w14:paraId="0AEEBC11" w14:textId="77777777" w:rsidR="00012D2B" w:rsidRDefault="00012D2B" w:rsidP="0002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156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58301" w14:textId="57FD63FB" w:rsidR="00823BAC" w:rsidRDefault="00823B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4F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5FA9A719" w14:textId="77777777" w:rsidR="00823BAC" w:rsidRDefault="00823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0CA3D" w14:textId="77777777" w:rsidR="00012D2B" w:rsidRDefault="00012D2B" w:rsidP="00025E45">
      <w:pPr>
        <w:spacing w:after="0" w:line="240" w:lineRule="auto"/>
      </w:pPr>
      <w:r>
        <w:separator/>
      </w:r>
    </w:p>
  </w:footnote>
  <w:footnote w:type="continuationSeparator" w:id="0">
    <w:p w14:paraId="58C91B9D" w14:textId="77777777" w:rsidR="00012D2B" w:rsidRDefault="00012D2B" w:rsidP="0002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E50DE" w14:textId="455FC307" w:rsidR="00823BAC" w:rsidRDefault="00823BAC" w:rsidP="00CB3998">
    <w:pPr>
      <w:pStyle w:val="Header"/>
      <w:ind w:left="2832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FDC9FB6" wp14:editId="3DE7E0B5">
          <wp:simplePos x="0" y="0"/>
          <wp:positionH relativeFrom="column">
            <wp:posOffset>4914900</wp:posOffset>
          </wp:positionH>
          <wp:positionV relativeFrom="paragraph">
            <wp:posOffset>-151765</wp:posOffset>
          </wp:positionV>
          <wp:extent cx="840105" cy="765810"/>
          <wp:effectExtent l="0" t="0" r="0" b="0"/>
          <wp:wrapSquare wrapText="bothSides"/>
          <wp:docPr id="2" name="Imagen 8" descr="MacintoshHD:Users:angeles:Downloads:p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HD:Users:angeles:Downloads:pi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0F791" w14:textId="77777777" w:rsidR="00823BAC" w:rsidRDefault="00823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505E"/>
    <w:multiLevelType w:val="hybridMultilevel"/>
    <w:tmpl w:val="E31C357A"/>
    <w:lvl w:ilvl="0" w:tplc="8B281F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FF5858"/>
    <w:multiLevelType w:val="hybridMultilevel"/>
    <w:tmpl w:val="9DC4CEA4"/>
    <w:lvl w:ilvl="0" w:tplc="85BC0DB8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251A0F"/>
    <w:multiLevelType w:val="hybridMultilevel"/>
    <w:tmpl w:val="8ABA7A86"/>
    <w:lvl w:ilvl="0" w:tplc="B18E2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67BF9"/>
    <w:multiLevelType w:val="hybridMultilevel"/>
    <w:tmpl w:val="944C9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65A70"/>
    <w:multiLevelType w:val="hybridMultilevel"/>
    <w:tmpl w:val="382AF37C"/>
    <w:lvl w:ilvl="0" w:tplc="78CA4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6479C7"/>
    <w:multiLevelType w:val="hybridMultilevel"/>
    <w:tmpl w:val="59464F46"/>
    <w:lvl w:ilvl="0" w:tplc="78CA42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764D32"/>
    <w:multiLevelType w:val="hybridMultilevel"/>
    <w:tmpl w:val="97C02EDA"/>
    <w:lvl w:ilvl="0" w:tplc="3BE070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37EE0"/>
    <w:multiLevelType w:val="hybridMultilevel"/>
    <w:tmpl w:val="33441536"/>
    <w:lvl w:ilvl="0" w:tplc="8B281F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0044F0"/>
    <w:multiLevelType w:val="hybridMultilevel"/>
    <w:tmpl w:val="B87A9E4A"/>
    <w:lvl w:ilvl="0" w:tplc="35427BC6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2E6593"/>
    <w:multiLevelType w:val="hybridMultilevel"/>
    <w:tmpl w:val="27BA68D4"/>
    <w:lvl w:ilvl="0" w:tplc="8B281F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8C6411"/>
    <w:multiLevelType w:val="hybridMultilevel"/>
    <w:tmpl w:val="EB386772"/>
    <w:lvl w:ilvl="0" w:tplc="3BE070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3D"/>
    <w:rsid w:val="00002E39"/>
    <w:rsid w:val="00012D2B"/>
    <w:rsid w:val="000251E6"/>
    <w:rsid w:val="00025E45"/>
    <w:rsid w:val="000262FC"/>
    <w:rsid w:val="00030B5B"/>
    <w:rsid w:val="000315C5"/>
    <w:rsid w:val="000408AF"/>
    <w:rsid w:val="000434C5"/>
    <w:rsid w:val="0005453B"/>
    <w:rsid w:val="00054F68"/>
    <w:rsid w:val="00077B35"/>
    <w:rsid w:val="00082701"/>
    <w:rsid w:val="00085689"/>
    <w:rsid w:val="000B0497"/>
    <w:rsid w:val="000B0A4A"/>
    <w:rsid w:val="000B7052"/>
    <w:rsid w:val="000D6EF4"/>
    <w:rsid w:val="000F6BAC"/>
    <w:rsid w:val="00101541"/>
    <w:rsid w:val="00110F3D"/>
    <w:rsid w:val="00112867"/>
    <w:rsid w:val="00115978"/>
    <w:rsid w:val="001205CE"/>
    <w:rsid w:val="00133625"/>
    <w:rsid w:val="0013527D"/>
    <w:rsid w:val="00145E46"/>
    <w:rsid w:val="00146E30"/>
    <w:rsid w:val="00163C35"/>
    <w:rsid w:val="001912AF"/>
    <w:rsid w:val="00194C34"/>
    <w:rsid w:val="001A6918"/>
    <w:rsid w:val="001B39EA"/>
    <w:rsid w:val="001F4E4B"/>
    <w:rsid w:val="00200B59"/>
    <w:rsid w:val="0021134B"/>
    <w:rsid w:val="00213341"/>
    <w:rsid w:val="0021569D"/>
    <w:rsid w:val="00230071"/>
    <w:rsid w:val="0023481C"/>
    <w:rsid w:val="0023578D"/>
    <w:rsid w:val="002519E7"/>
    <w:rsid w:val="00260AB1"/>
    <w:rsid w:val="002621FA"/>
    <w:rsid w:val="002647E9"/>
    <w:rsid w:val="00283DD3"/>
    <w:rsid w:val="00284975"/>
    <w:rsid w:val="002A40F5"/>
    <w:rsid w:val="002B6BB9"/>
    <w:rsid w:val="002D1880"/>
    <w:rsid w:val="002D49CB"/>
    <w:rsid w:val="002E0D64"/>
    <w:rsid w:val="002E7A79"/>
    <w:rsid w:val="002F1CE7"/>
    <w:rsid w:val="002F4538"/>
    <w:rsid w:val="00302D6E"/>
    <w:rsid w:val="0030497C"/>
    <w:rsid w:val="00317066"/>
    <w:rsid w:val="00335C15"/>
    <w:rsid w:val="0035420B"/>
    <w:rsid w:val="00365686"/>
    <w:rsid w:val="003663A2"/>
    <w:rsid w:val="00384BA6"/>
    <w:rsid w:val="00395E10"/>
    <w:rsid w:val="003C6C25"/>
    <w:rsid w:val="003C7FA3"/>
    <w:rsid w:val="004028D5"/>
    <w:rsid w:val="00403709"/>
    <w:rsid w:val="00426697"/>
    <w:rsid w:val="00433FBA"/>
    <w:rsid w:val="00441FBF"/>
    <w:rsid w:val="00460D17"/>
    <w:rsid w:val="004615A5"/>
    <w:rsid w:val="00464F5D"/>
    <w:rsid w:val="00467B47"/>
    <w:rsid w:val="00472774"/>
    <w:rsid w:val="00484322"/>
    <w:rsid w:val="004B4A72"/>
    <w:rsid w:val="004B7C77"/>
    <w:rsid w:val="004E3219"/>
    <w:rsid w:val="004F6919"/>
    <w:rsid w:val="00521593"/>
    <w:rsid w:val="0053121D"/>
    <w:rsid w:val="005361B4"/>
    <w:rsid w:val="00537DD3"/>
    <w:rsid w:val="0054151E"/>
    <w:rsid w:val="00580182"/>
    <w:rsid w:val="00581C66"/>
    <w:rsid w:val="005B1785"/>
    <w:rsid w:val="005C0E07"/>
    <w:rsid w:val="005C74F7"/>
    <w:rsid w:val="005D4792"/>
    <w:rsid w:val="005F55D5"/>
    <w:rsid w:val="005F583F"/>
    <w:rsid w:val="00620C69"/>
    <w:rsid w:val="00622EFA"/>
    <w:rsid w:val="006405AC"/>
    <w:rsid w:val="0064486B"/>
    <w:rsid w:val="006517FF"/>
    <w:rsid w:val="00665C05"/>
    <w:rsid w:val="006747B8"/>
    <w:rsid w:val="006A432F"/>
    <w:rsid w:val="006A55E9"/>
    <w:rsid w:val="006C6690"/>
    <w:rsid w:val="0073089B"/>
    <w:rsid w:val="007334DA"/>
    <w:rsid w:val="00751E18"/>
    <w:rsid w:val="0075388A"/>
    <w:rsid w:val="007B0F26"/>
    <w:rsid w:val="007D26A0"/>
    <w:rsid w:val="007E5459"/>
    <w:rsid w:val="007F63CB"/>
    <w:rsid w:val="0080473B"/>
    <w:rsid w:val="00804E8E"/>
    <w:rsid w:val="00810547"/>
    <w:rsid w:val="00813E0F"/>
    <w:rsid w:val="0082114D"/>
    <w:rsid w:val="00823BAC"/>
    <w:rsid w:val="00832501"/>
    <w:rsid w:val="00841FA9"/>
    <w:rsid w:val="00846276"/>
    <w:rsid w:val="008536B5"/>
    <w:rsid w:val="00891583"/>
    <w:rsid w:val="00895470"/>
    <w:rsid w:val="008A4910"/>
    <w:rsid w:val="008E38C0"/>
    <w:rsid w:val="00932EAE"/>
    <w:rsid w:val="0093587B"/>
    <w:rsid w:val="00940271"/>
    <w:rsid w:val="00955714"/>
    <w:rsid w:val="009567E5"/>
    <w:rsid w:val="00985FE3"/>
    <w:rsid w:val="00994C8A"/>
    <w:rsid w:val="009A38CE"/>
    <w:rsid w:val="009A74F3"/>
    <w:rsid w:val="009D3523"/>
    <w:rsid w:val="009D4CA1"/>
    <w:rsid w:val="009D5FC7"/>
    <w:rsid w:val="009E007C"/>
    <w:rsid w:val="009E552E"/>
    <w:rsid w:val="009E5D81"/>
    <w:rsid w:val="009F0997"/>
    <w:rsid w:val="00A00D78"/>
    <w:rsid w:val="00A055E5"/>
    <w:rsid w:val="00A05B24"/>
    <w:rsid w:val="00A13D17"/>
    <w:rsid w:val="00A346D3"/>
    <w:rsid w:val="00A40B91"/>
    <w:rsid w:val="00A52884"/>
    <w:rsid w:val="00A5387B"/>
    <w:rsid w:val="00A9678F"/>
    <w:rsid w:val="00AA25A2"/>
    <w:rsid w:val="00AA345F"/>
    <w:rsid w:val="00AF3273"/>
    <w:rsid w:val="00AF7F38"/>
    <w:rsid w:val="00B00120"/>
    <w:rsid w:val="00B00AFE"/>
    <w:rsid w:val="00B05E88"/>
    <w:rsid w:val="00B23899"/>
    <w:rsid w:val="00B2447F"/>
    <w:rsid w:val="00B2492C"/>
    <w:rsid w:val="00B339B9"/>
    <w:rsid w:val="00B406D2"/>
    <w:rsid w:val="00B52EDC"/>
    <w:rsid w:val="00B617D5"/>
    <w:rsid w:val="00B675D4"/>
    <w:rsid w:val="00B81087"/>
    <w:rsid w:val="00B85C02"/>
    <w:rsid w:val="00B94484"/>
    <w:rsid w:val="00BA6F52"/>
    <w:rsid w:val="00BC066F"/>
    <w:rsid w:val="00BD33E6"/>
    <w:rsid w:val="00BE7849"/>
    <w:rsid w:val="00BF3361"/>
    <w:rsid w:val="00C00389"/>
    <w:rsid w:val="00C1014A"/>
    <w:rsid w:val="00C13F14"/>
    <w:rsid w:val="00C1772D"/>
    <w:rsid w:val="00C62FD7"/>
    <w:rsid w:val="00CB3998"/>
    <w:rsid w:val="00CB4477"/>
    <w:rsid w:val="00CD77F2"/>
    <w:rsid w:val="00CE5384"/>
    <w:rsid w:val="00CE5946"/>
    <w:rsid w:val="00D406B4"/>
    <w:rsid w:val="00D514D4"/>
    <w:rsid w:val="00D53079"/>
    <w:rsid w:val="00D85F4E"/>
    <w:rsid w:val="00D96F87"/>
    <w:rsid w:val="00DB4285"/>
    <w:rsid w:val="00DF7275"/>
    <w:rsid w:val="00DF7F3A"/>
    <w:rsid w:val="00E14F60"/>
    <w:rsid w:val="00E33F71"/>
    <w:rsid w:val="00E872FF"/>
    <w:rsid w:val="00E90576"/>
    <w:rsid w:val="00EB0CE4"/>
    <w:rsid w:val="00EC2619"/>
    <w:rsid w:val="00ED07D3"/>
    <w:rsid w:val="00ED0EF3"/>
    <w:rsid w:val="00ED5F8F"/>
    <w:rsid w:val="00EE31C6"/>
    <w:rsid w:val="00EE50D8"/>
    <w:rsid w:val="00F16025"/>
    <w:rsid w:val="00F44C6F"/>
    <w:rsid w:val="00F6200A"/>
    <w:rsid w:val="00F664A8"/>
    <w:rsid w:val="00FA2F19"/>
    <w:rsid w:val="00FA5C13"/>
    <w:rsid w:val="00FD0D6C"/>
    <w:rsid w:val="00FE3006"/>
    <w:rsid w:val="00FE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9BD8A"/>
  <w15:docId w15:val="{2259E1A7-A90E-4640-84D5-F5522662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24"/>
  </w:style>
  <w:style w:type="paragraph" w:styleId="Heading1">
    <w:name w:val="heading 1"/>
    <w:basedOn w:val="Normal"/>
    <w:next w:val="Normal"/>
    <w:link w:val="Heading1Char"/>
    <w:uiPriority w:val="9"/>
    <w:qFormat/>
    <w:rsid w:val="00133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45"/>
  </w:style>
  <w:style w:type="paragraph" w:styleId="Footer">
    <w:name w:val="footer"/>
    <w:basedOn w:val="Normal"/>
    <w:link w:val="FooterChar"/>
    <w:uiPriority w:val="99"/>
    <w:unhideWhenUsed/>
    <w:rsid w:val="0002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45"/>
  </w:style>
  <w:style w:type="table" w:styleId="TableGrid">
    <w:name w:val="Table Grid"/>
    <w:basedOn w:val="TableNormal"/>
    <w:uiPriority w:val="59"/>
    <w:rsid w:val="00464F5D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4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F5D"/>
    <w:pPr>
      <w:spacing w:after="0" w:line="240" w:lineRule="auto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F5D"/>
    <w:rPr>
      <w:rFonts w:ascii="Times New Roman" w:hAnsi="Times New Roman" w:cs="Times New Roman"/>
      <w:sz w:val="20"/>
      <w:szCs w:val="20"/>
      <w:lang w:val="it-IT" w:eastAsia="it-IT"/>
    </w:rPr>
  </w:style>
  <w:style w:type="table" w:styleId="LightShading">
    <w:name w:val="Light Shading"/>
    <w:basedOn w:val="TableNormal"/>
    <w:uiPriority w:val="60"/>
    <w:rsid w:val="00846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B04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A72"/>
    <w:rPr>
      <w:color w:val="800080" w:themeColor="followedHyperlink"/>
      <w:u w:val="single"/>
    </w:rPr>
  </w:style>
  <w:style w:type="paragraph" w:customStyle="1" w:styleId="annextytle">
    <w:name w:val="annex tytle"/>
    <w:basedOn w:val="Normal"/>
    <w:link w:val="annextytleChar"/>
    <w:qFormat/>
    <w:rsid w:val="005F583F"/>
    <w:pPr>
      <w:spacing w:after="0" w:line="240" w:lineRule="auto"/>
      <w:ind w:right="-710"/>
      <w:jc w:val="both"/>
    </w:pPr>
    <w:rPr>
      <w:rFonts w:eastAsia="Times New Roman" w:cs="Arial"/>
      <w:b/>
      <w:bCs/>
      <w:lang w:val="en-U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1336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nextytleChar">
    <w:name w:val="annex tytle Char"/>
    <w:basedOn w:val="DefaultParagraphFont"/>
    <w:link w:val="annextytle"/>
    <w:rsid w:val="005F583F"/>
    <w:rPr>
      <w:rFonts w:eastAsia="Times New Roman" w:cs="Arial"/>
      <w:b/>
      <w:bCs/>
      <w:lang w:val="en-U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133625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33625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33625"/>
    <w:pPr>
      <w:spacing w:after="100" w:line="259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33625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3587B"/>
    <w:pPr>
      <w:spacing w:after="0" w:line="240" w:lineRule="auto"/>
    </w:pPr>
    <w:rPr>
      <w:rFonts w:ascii="Calibri" w:hAnsi="Calibri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3587B"/>
    <w:rPr>
      <w:rFonts w:ascii="Calibri" w:hAnsi="Calibri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74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4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E6505-42EB-4015-81A8-92DF01FE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Málaga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Antonio Brogi</cp:lastModifiedBy>
  <cp:revision>52</cp:revision>
  <cp:lastPrinted>2014-09-30T07:25:00Z</cp:lastPrinted>
  <dcterms:created xsi:type="dcterms:W3CDTF">2014-07-07T22:28:00Z</dcterms:created>
  <dcterms:modified xsi:type="dcterms:W3CDTF">2014-12-17T09:32:00Z</dcterms:modified>
</cp:coreProperties>
</file>